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3D53B85C" w:rsidR="007537AA" w:rsidRPr="007F233E" w:rsidRDefault="007172F3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October 5, 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2021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5E3A0177" w14:textId="0E780429" w:rsidR="00A04A94" w:rsidRDefault="00270294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Legal representative </w:t>
            </w:r>
            <w:r w:rsidR="00B96B8B">
              <w:rPr>
                <w:b/>
                <w:color w:val="333333"/>
                <w:sz w:val="22"/>
                <w:szCs w:val="22"/>
                <w:lang w:val="en-US"/>
              </w:rPr>
              <w:t xml:space="preserve">IPR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Meeting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7172F3">
              <w:rPr>
                <w:b/>
                <w:color w:val="333333"/>
                <w:sz w:val="22"/>
                <w:szCs w:val="22"/>
                <w:lang w:val="en-US"/>
              </w:rPr>
              <w:t>the 13th of September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2021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IPR proposal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  <w:p w14:paraId="3358656F" w14:textId="5398C211" w:rsidR="00F320AB" w:rsidRPr="007F233E" w:rsidRDefault="00DB429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AN-SDO2021-</w:t>
            </w:r>
            <w:r w:rsidR="00270294">
              <w:rPr>
                <w:b/>
                <w:color w:val="333333"/>
                <w:sz w:val="22"/>
                <w:szCs w:val="22"/>
                <w:lang w:val="en-US"/>
              </w:rPr>
              <w:t>10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1469E3C5" w:rsidR="00A818C2" w:rsidRPr="007F233E" w:rsidRDefault="007172F3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October 05,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5BD5F5DE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05719293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See Annex </w:t>
            </w:r>
            <w:r w:rsidR="00270294">
              <w:rPr>
                <w:sz w:val="20"/>
                <w:lang w:val="en-US"/>
              </w:rPr>
              <w:t>A</w:t>
            </w:r>
            <w:r>
              <w:rPr>
                <w:sz w:val="20"/>
                <w:lang w:val="en-US"/>
              </w:rPr>
              <w:t xml:space="preserve">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382A5811" w14:textId="5835EC3C" w:rsidR="00317845" w:rsidRPr="007F233E" w:rsidRDefault="00317845" w:rsidP="00317845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Legal representative IPR Meeting </w:t>
            </w:r>
            <w:r w:rsidR="007172F3">
              <w:rPr>
                <w:b/>
                <w:color w:val="333333"/>
                <w:sz w:val="22"/>
                <w:szCs w:val="22"/>
                <w:lang w:val="en-US"/>
              </w:rPr>
              <w:t>the 13th of September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2021 and IPR proposal Liaison AN-SDO2021-10</w:t>
            </w:r>
          </w:p>
          <w:p w14:paraId="50253B9D" w14:textId="2FC0E6FA" w:rsidR="00DB4290" w:rsidRPr="007F233E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9ADBF18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7E7D9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84397B8" w14:textId="72819F73" w:rsidR="00317845" w:rsidRPr="00317845" w:rsidRDefault="006B04D2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Minutes </w:t>
      </w:r>
      <w:r w:rsidR="00E946CE">
        <w:rPr>
          <w:b/>
          <w:bCs/>
          <w:sz w:val="22"/>
          <w:szCs w:val="22"/>
          <w:lang w:val="en-GB"/>
        </w:rPr>
        <w:t xml:space="preserve">MSDO </w:t>
      </w:r>
      <w:r w:rsidR="00317845" w:rsidRPr="00317845">
        <w:rPr>
          <w:b/>
          <w:bCs/>
          <w:sz w:val="22"/>
          <w:szCs w:val="22"/>
          <w:lang w:val="en-GB"/>
        </w:rPr>
        <w:t xml:space="preserve">Legal </w:t>
      </w:r>
      <w:r>
        <w:rPr>
          <w:b/>
          <w:bCs/>
          <w:sz w:val="22"/>
          <w:szCs w:val="22"/>
          <w:lang w:val="en-GB"/>
        </w:rPr>
        <w:t>R</w:t>
      </w:r>
      <w:r w:rsidR="00317845" w:rsidRPr="00317845">
        <w:rPr>
          <w:b/>
          <w:bCs/>
          <w:sz w:val="22"/>
          <w:szCs w:val="22"/>
          <w:lang w:val="en-GB"/>
        </w:rPr>
        <w:t>epresentative</w:t>
      </w:r>
      <w:r w:rsidR="00E946CE">
        <w:rPr>
          <w:b/>
          <w:bCs/>
          <w:sz w:val="22"/>
          <w:szCs w:val="22"/>
          <w:lang w:val="en-GB"/>
        </w:rPr>
        <w:t>s</w:t>
      </w:r>
      <w:r w:rsidR="00317845" w:rsidRPr="00317845">
        <w:rPr>
          <w:b/>
          <w:bCs/>
          <w:sz w:val="22"/>
          <w:szCs w:val="22"/>
          <w:lang w:val="en-GB"/>
        </w:rPr>
        <w:t xml:space="preserve"> Meeting </w:t>
      </w:r>
      <w:r w:rsidR="007172F3">
        <w:rPr>
          <w:b/>
          <w:bCs/>
          <w:sz w:val="22"/>
          <w:szCs w:val="22"/>
          <w:lang w:val="en-GB"/>
        </w:rPr>
        <w:t>the 13th of September</w:t>
      </w:r>
      <w:r w:rsidR="00317845" w:rsidRPr="00317845">
        <w:rPr>
          <w:b/>
          <w:bCs/>
          <w:sz w:val="22"/>
          <w:szCs w:val="22"/>
          <w:lang w:val="en-GB"/>
        </w:rPr>
        <w:t xml:space="preserve"> 2021</w:t>
      </w:r>
    </w:p>
    <w:p w14:paraId="4369915D" w14:textId="211C3E24" w:rsidR="006B04D2" w:rsidRPr="006B04D2" w:rsidRDefault="006B04D2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meeting was called to address the agreement </w:t>
      </w:r>
      <w:proofErr w:type="gramStart"/>
      <w:r>
        <w:rPr>
          <w:sz w:val="22"/>
          <w:szCs w:val="22"/>
        </w:rPr>
        <w:t>at</w:t>
      </w:r>
      <w:proofErr w:type="gramEnd"/>
      <w:r>
        <w:rPr>
          <w:sz w:val="22"/>
          <w:szCs w:val="22"/>
        </w:rPr>
        <w:t xml:space="preserve"> </w:t>
      </w:r>
      <w:r w:rsidRPr="006B04D2">
        <w:rPr>
          <w:sz w:val="22"/>
          <w:szCs w:val="22"/>
        </w:rPr>
        <w:t xml:space="preserve">the </w:t>
      </w:r>
      <w:r w:rsidR="007172F3">
        <w:rPr>
          <w:sz w:val="22"/>
          <w:szCs w:val="22"/>
        </w:rPr>
        <w:t>16th of August</w:t>
      </w:r>
      <w:r w:rsidRPr="006B04D2">
        <w:rPr>
          <w:sz w:val="22"/>
          <w:szCs w:val="22"/>
        </w:rPr>
        <w:t xml:space="preserve"> 2021 AN MSDO </w:t>
      </w:r>
      <w:r w:rsidR="00C01FB5">
        <w:rPr>
          <w:sz w:val="22"/>
          <w:szCs w:val="22"/>
        </w:rPr>
        <w:t>F</w:t>
      </w:r>
      <w:r w:rsidRPr="006B04D2">
        <w:rPr>
          <w:sz w:val="22"/>
          <w:szCs w:val="22"/>
        </w:rPr>
        <w:t xml:space="preserve">ormal </w:t>
      </w:r>
      <w:r w:rsidR="00C01FB5">
        <w:rPr>
          <w:sz w:val="22"/>
          <w:szCs w:val="22"/>
        </w:rPr>
        <w:t>M</w:t>
      </w:r>
      <w:r w:rsidRPr="006B04D2">
        <w:rPr>
          <w:sz w:val="22"/>
          <w:szCs w:val="22"/>
        </w:rPr>
        <w:t xml:space="preserve">eeting to set up a meeting between legal </w:t>
      </w:r>
      <w:r w:rsidR="003F00D2">
        <w:rPr>
          <w:sz w:val="22"/>
          <w:szCs w:val="22"/>
        </w:rPr>
        <w:t>representatives</w:t>
      </w:r>
      <w:r w:rsidRPr="006B04D2">
        <w:rPr>
          <w:sz w:val="22"/>
          <w:szCs w:val="22"/>
        </w:rPr>
        <w:t xml:space="preserve"> of the participants to discuss the copyright and licensing approach for jointly developed documents within the umbrella of the AN Multi-SDO initiative.</w:t>
      </w:r>
    </w:p>
    <w:p w14:paraId="06196375" w14:textId="77777777" w:rsidR="00317845" w:rsidRDefault="0031784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63640694" w14:textId="3DB4329D" w:rsidR="00317845" w:rsidRDefault="0031784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="00DB66FA">
        <w:rPr>
          <w:sz w:val="22"/>
          <w:szCs w:val="22"/>
          <w:lang w:val="en-GB"/>
        </w:rPr>
        <w:t xml:space="preserve">updated minutes of this meeting (minor editorial corrections to minutes </w:t>
      </w:r>
      <w:r w:rsidR="003F00D2">
        <w:rPr>
          <w:sz w:val="22"/>
          <w:szCs w:val="22"/>
          <w:lang w:val="en-GB"/>
        </w:rPr>
        <w:t>sent</w:t>
      </w:r>
      <w:r w:rsidR="00DB66FA">
        <w:rPr>
          <w:sz w:val="22"/>
          <w:szCs w:val="22"/>
          <w:lang w:val="en-GB"/>
        </w:rPr>
        <w:t xml:space="preserve"> on </w:t>
      </w:r>
      <w:r w:rsidR="007172F3">
        <w:rPr>
          <w:sz w:val="22"/>
          <w:szCs w:val="22"/>
          <w:lang w:val="en-GB"/>
        </w:rPr>
        <w:t>the 21st of September</w:t>
      </w:r>
      <w:r w:rsidR="00DB66FA">
        <w:rPr>
          <w:sz w:val="22"/>
          <w:szCs w:val="22"/>
          <w:lang w:val="en-GB"/>
        </w:rPr>
        <w:t xml:space="preserve">) </w:t>
      </w:r>
      <w:r>
        <w:rPr>
          <w:sz w:val="22"/>
          <w:szCs w:val="22"/>
          <w:lang w:val="en-GB"/>
        </w:rPr>
        <w:t>and a recording is available on the SDO Confluence web pages at:</w:t>
      </w:r>
    </w:p>
    <w:p w14:paraId="08C6CB7D" w14:textId="51D6E0AC" w:rsidR="00317845" w:rsidRDefault="007E7D92" w:rsidP="001234CE">
      <w:pPr>
        <w:pStyle w:val="ListParagraph"/>
        <w:ind w:left="0" w:right="402"/>
        <w:jc w:val="both"/>
      </w:pPr>
      <w:hyperlink r:id="rId11" w:history="1">
        <w:r w:rsidR="00E946CE">
          <w:rPr>
            <w:rStyle w:val="Hyperlink"/>
          </w:rPr>
          <w:t>2021-09-13 SDO Legal Representative IPR Discussion Meeting Notes - AN-SDO Collaboration - TM Forum Confluence</w:t>
        </w:r>
      </w:hyperlink>
    </w:p>
    <w:p w14:paraId="3B760498" w14:textId="00300847" w:rsidR="00E946CE" w:rsidRPr="006B04D2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 w:rsidRPr="006B04D2">
        <w:rPr>
          <w:sz w:val="22"/>
          <w:szCs w:val="22"/>
        </w:rPr>
        <w:t xml:space="preserve">Note you will have had to </w:t>
      </w:r>
      <w:r w:rsidR="003F00D2">
        <w:rPr>
          <w:sz w:val="22"/>
          <w:szCs w:val="22"/>
        </w:rPr>
        <w:t>register</w:t>
      </w:r>
      <w:r w:rsidRPr="006B04D2">
        <w:rPr>
          <w:sz w:val="22"/>
          <w:szCs w:val="22"/>
        </w:rPr>
        <w:t xml:space="preserve"> with </w:t>
      </w:r>
      <w:hyperlink r:id="rId12" w:history="1">
        <w:r w:rsidRPr="006B04D2">
          <w:rPr>
            <w:rStyle w:val="Hyperlink"/>
            <w:sz w:val="22"/>
            <w:szCs w:val="22"/>
          </w:rPr>
          <w:t>dmilham@tmforum.org</w:t>
        </w:r>
      </w:hyperlink>
      <w:r w:rsidRPr="006B04D2">
        <w:rPr>
          <w:sz w:val="22"/>
          <w:szCs w:val="22"/>
        </w:rPr>
        <w:t xml:space="preserve"> to access this page</w:t>
      </w:r>
      <w:r w:rsidR="006B04D2">
        <w:rPr>
          <w:sz w:val="22"/>
          <w:szCs w:val="22"/>
        </w:rPr>
        <w:t>.</w:t>
      </w:r>
    </w:p>
    <w:p w14:paraId="5E042C48" w14:textId="2F8C8D63" w:rsidR="00E946CE" w:rsidRPr="006B04D2" w:rsidRDefault="006B04D2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6B04D2">
        <w:rPr>
          <w:b/>
          <w:bCs/>
          <w:sz w:val="22"/>
          <w:szCs w:val="22"/>
          <w:lang w:val="en-GB"/>
        </w:rPr>
        <w:t xml:space="preserve">In the </w:t>
      </w:r>
      <w:r w:rsidR="00C01FB5">
        <w:rPr>
          <w:b/>
          <w:bCs/>
          <w:sz w:val="22"/>
          <w:szCs w:val="22"/>
          <w:lang w:val="en-GB"/>
        </w:rPr>
        <w:t>E</w:t>
      </w:r>
      <w:r w:rsidRPr="006B04D2">
        <w:rPr>
          <w:b/>
          <w:bCs/>
          <w:sz w:val="22"/>
          <w:szCs w:val="22"/>
          <w:lang w:val="en-GB"/>
        </w:rPr>
        <w:t>nclosure</w:t>
      </w:r>
      <w:r w:rsidR="00C01FB5">
        <w:rPr>
          <w:b/>
          <w:bCs/>
          <w:sz w:val="22"/>
          <w:szCs w:val="22"/>
          <w:lang w:val="en-GB"/>
        </w:rPr>
        <w:t>s</w:t>
      </w:r>
      <w:r w:rsidRPr="006B04D2">
        <w:rPr>
          <w:b/>
          <w:bCs/>
          <w:sz w:val="22"/>
          <w:szCs w:val="22"/>
          <w:lang w:val="en-GB"/>
        </w:rPr>
        <w:t xml:space="preserve"> section below</w:t>
      </w:r>
      <w:r w:rsidR="003F00D2">
        <w:rPr>
          <w:b/>
          <w:bCs/>
          <w:sz w:val="22"/>
          <w:szCs w:val="22"/>
          <w:lang w:val="en-GB"/>
        </w:rPr>
        <w:t>,</w:t>
      </w:r>
      <w:r w:rsidRPr="006B04D2">
        <w:rPr>
          <w:b/>
          <w:bCs/>
          <w:sz w:val="22"/>
          <w:szCs w:val="22"/>
          <w:lang w:val="en-GB"/>
        </w:rPr>
        <w:t xml:space="preserve"> there is an embedded </w:t>
      </w:r>
      <w:r w:rsidR="00317845" w:rsidRPr="006B04D2">
        <w:rPr>
          <w:b/>
          <w:bCs/>
          <w:sz w:val="22"/>
          <w:szCs w:val="22"/>
          <w:lang w:val="en-GB"/>
        </w:rPr>
        <w:t xml:space="preserve">word copy of the </w:t>
      </w:r>
      <w:r w:rsidR="00E946CE" w:rsidRPr="006B04D2">
        <w:rPr>
          <w:b/>
          <w:bCs/>
          <w:sz w:val="22"/>
          <w:szCs w:val="22"/>
          <w:lang w:val="en-GB"/>
        </w:rPr>
        <w:t>Confluence minutes.</w:t>
      </w:r>
    </w:p>
    <w:p w14:paraId="337DB49B" w14:textId="77777777" w:rsidR="00E946CE" w:rsidRPr="006B04D2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21F2B2FE" w14:textId="3E18CA29" w:rsidR="00E946CE" w:rsidRPr="006B04D2" w:rsidRDefault="00E946CE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6B04D2">
        <w:rPr>
          <w:b/>
          <w:bCs/>
          <w:sz w:val="22"/>
          <w:szCs w:val="22"/>
          <w:lang w:val="en-GB"/>
        </w:rPr>
        <w:t xml:space="preserve">IPR actions arising at </w:t>
      </w:r>
      <w:r w:rsidR="006B04D2" w:rsidRPr="006B04D2">
        <w:rPr>
          <w:b/>
          <w:bCs/>
          <w:sz w:val="22"/>
          <w:szCs w:val="22"/>
          <w:lang w:val="en-GB"/>
        </w:rPr>
        <w:t>t</w:t>
      </w:r>
      <w:r w:rsidRPr="006B04D2">
        <w:rPr>
          <w:b/>
          <w:bCs/>
          <w:sz w:val="22"/>
          <w:szCs w:val="22"/>
          <w:lang w:val="en-GB"/>
        </w:rPr>
        <w:t xml:space="preserve">he meeting </w:t>
      </w:r>
      <w:r w:rsidR="003F00D2">
        <w:rPr>
          <w:b/>
          <w:bCs/>
          <w:sz w:val="22"/>
          <w:szCs w:val="22"/>
          <w:lang w:val="en-GB"/>
        </w:rPr>
        <w:t xml:space="preserve">on </w:t>
      </w:r>
      <w:r w:rsidR="007172F3">
        <w:rPr>
          <w:b/>
          <w:bCs/>
          <w:sz w:val="22"/>
          <w:szCs w:val="22"/>
          <w:lang w:val="en-GB"/>
        </w:rPr>
        <w:t>the 13th of September</w:t>
      </w:r>
    </w:p>
    <w:p w14:paraId="5DB9D029" w14:textId="11D425C1" w:rsidR="00E946CE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TM</w:t>
      </w:r>
      <w:r w:rsidR="006B04D2">
        <w:rPr>
          <w:sz w:val="22"/>
          <w:szCs w:val="22"/>
          <w:lang w:val="en-GB"/>
        </w:rPr>
        <w:t xml:space="preserve"> For</w:t>
      </w:r>
      <w:r>
        <w:rPr>
          <w:sz w:val="22"/>
          <w:szCs w:val="22"/>
          <w:lang w:val="en-GB"/>
        </w:rPr>
        <w:t>um had two actions base</w:t>
      </w:r>
      <w:r w:rsidR="006B04D2">
        <w:rPr>
          <w:sz w:val="22"/>
          <w:szCs w:val="22"/>
          <w:lang w:val="en-GB"/>
        </w:rPr>
        <w:t>d</w:t>
      </w:r>
      <w:r>
        <w:rPr>
          <w:sz w:val="22"/>
          <w:szCs w:val="22"/>
          <w:lang w:val="en-GB"/>
        </w:rPr>
        <w:t xml:space="preserve"> on the proposal it outlined on the </w:t>
      </w:r>
      <w:r w:rsidR="007172F3">
        <w:rPr>
          <w:sz w:val="22"/>
          <w:szCs w:val="22"/>
          <w:lang w:val="en-GB"/>
        </w:rPr>
        <w:t>13th of September</w:t>
      </w:r>
      <w:r>
        <w:rPr>
          <w:sz w:val="22"/>
          <w:szCs w:val="22"/>
          <w:lang w:val="en-GB"/>
        </w:rPr>
        <w:t xml:space="preserve"> 2021 meeting</w:t>
      </w:r>
    </w:p>
    <w:p w14:paraId="6925AF2F" w14:textId="16A67401" w:rsidR="00E946CE" w:rsidRDefault="00E946CE" w:rsidP="006B04D2">
      <w:pPr>
        <w:pStyle w:val="ListParagraph"/>
        <w:numPr>
          <w:ilvl w:val="0"/>
          <w:numId w:val="30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Provide an unbranded Participant </w:t>
      </w:r>
      <w:r w:rsidR="007E0370">
        <w:rPr>
          <w:sz w:val="22"/>
          <w:szCs w:val="22"/>
          <w:lang w:val="en-GB"/>
        </w:rPr>
        <w:t>A</w:t>
      </w:r>
      <w:r>
        <w:rPr>
          <w:sz w:val="22"/>
          <w:szCs w:val="22"/>
          <w:lang w:val="en-GB"/>
        </w:rPr>
        <w:t>greement with the proposed Cop</w:t>
      </w:r>
      <w:r w:rsidR="00C01FB5">
        <w:rPr>
          <w:sz w:val="22"/>
          <w:szCs w:val="22"/>
          <w:lang w:val="en-GB"/>
        </w:rPr>
        <w:t>y</w:t>
      </w:r>
      <w:r>
        <w:rPr>
          <w:sz w:val="22"/>
          <w:szCs w:val="22"/>
          <w:lang w:val="en-GB"/>
        </w:rPr>
        <w:t xml:space="preserve">right and </w:t>
      </w:r>
      <w:r w:rsidR="007E0370">
        <w:rPr>
          <w:sz w:val="22"/>
          <w:szCs w:val="22"/>
          <w:lang w:val="en-GB"/>
        </w:rPr>
        <w:t>license</w:t>
      </w:r>
      <w:r>
        <w:rPr>
          <w:sz w:val="22"/>
          <w:szCs w:val="22"/>
          <w:lang w:val="en-GB"/>
        </w:rPr>
        <w:t xml:space="preserve"> terms for joint documents</w:t>
      </w:r>
    </w:p>
    <w:p w14:paraId="636C192D" w14:textId="225FE03D" w:rsidR="006B04D2" w:rsidRPr="006B04D2" w:rsidRDefault="00E946CE" w:rsidP="006B04D2">
      <w:pPr>
        <w:pStyle w:val="ListParagraph"/>
        <w:numPr>
          <w:ilvl w:val="0"/>
          <w:numId w:val="30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 xml:space="preserve">An example of how </w:t>
      </w:r>
      <w:r w:rsidR="006B04D2">
        <w:rPr>
          <w:sz w:val="22"/>
          <w:szCs w:val="22"/>
          <w:lang w:val="en-GB"/>
        </w:rPr>
        <w:t>the Participation agreement can be used in</w:t>
      </w:r>
      <w:r w:rsidR="007E0370">
        <w:rPr>
          <w:sz w:val="22"/>
          <w:szCs w:val="22"/>
          <w:lang w:val="en-GB"/>
        </w:rPr>
        <w:t xml:space="preserve"> an operational team process.</w:t>
      </w:r>
    </w:p>
    <w:p w14:paraId="313103F8" w14:textId="1C7D24DC" w:rsidR="006B04D2" w:rsidRDefault="006B04D2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6B04D2">
        <w:rPr>
          <w:sz w:val="22"/>
          <w:szCs w:val="22"/>
        </w:rPr>
        <w:t xml:space="preserve">the </w:t>
      </w:r>
      <w:r w:rsidR="00654A97">
        <w:rPr>
          <w:sz w:val="22"/>
          <w:szCs w:val="22"/>
        </w:rPr>
        <w:t>E</w:t>
      </w:r>
      <w:r w:rsidRPr="006B04D2">
        <w:rPr>
          <w:sz w:val="22"/>
          <w:szCs w:val="22"/>
        </w:rPr>
        <w:t>nclosure se</w:t>
      </w:r>
      <w:r w:rsidR="007E0370">
        <w:rPr>
          <w:sz w:val="22"/>
          <w:szCs w:val="22"/>
        </w:rPr>
        <w:t>ction</w:t>
      </w:r>
      <w:r w:rsidRPr="006B04D2">
        <w:rPr>
          <w:sz w:val="22"/>
          <w:szCs w:val="22"/>
        </w:rPr>
        <w:t xml:space="preserve"> </w:t>
      </w:r>
      <w:r w:rsidR="00654A97">
        <w:rPr>
          <w:sz w:val="22"/>
          <w:szCs w:val="22"/>
        </w:rPr>
        <w:t>below</w:t>
      </w:r>
      <w:r w:rsidR="003F00D2">
        <w:rPr>
          <w:sz w:val="22"/>
          <w:szCs w:val="22"/>
        </w:rPr>
        <w:t>,</w:t>
      </w:r>
      <w:r w:rsidR="00654A97">
        <w:rPr>
          <w:sz w:val="22"/>
          <w:szCs w:val="22"/>
        </w:rPr>
        <w:t xml:space="preserve"> </w:t>
      </w:r>
      <w:r w:rsidR="003F00D2">
        <w:rPr>
          <w:sz w:val="22"/>
          <w:szCs w:val="22"/>
        </w:rPr>
        <w:t>embedded documents cover</w:t>
      </w:r>
      <w:r w:rsidRPr="006B04D2">
        <w:rPr>
          <w:sz w:val="22"/>
          <w:szCs w:val="22"/>
        </w:rPr>
        <w:t xml:space="preserve"> these actions</w:t>
      </w:r>
      <w:r>
        <w:rPr>
          <w:sz w:val="22"/>
          <w:szCs w:val="22"/>
        </w:rPr>
        <w:t>:</w:t>
      </w:r>
    </w:p>
    <w:p w14:paraId="148302A3" w14:textId="77777777" w:rsidR="006B04D2" w:rsidRPr="00C24C20" w:rsidRDefault="006B04D2" w:rsidP="006B04D2">
      <w:pPr>
        <w:pStyle w:val="ListParagraph"/>
        <w:numPr>
          <w:ilvl w:val="0"/>
          <w:numId w:val="31"/>
        </w:numPr>
        <w:jc w:val="both"/>
        <w:rPr>
          <w:i/>
          <w:iCs/>
        </w:rPr>
      </w:pPr>
      <w:r>
        <w:rPr>
          <w:i/>
          <w:iCs/>
        </w:rPr>
        <w:t xml:space="preserve">Draft Proposal </w:t>
      </w:r>
      <w:r w:rsidRPr="00C24C20">
        <w:rPr>
          <w:i/>
          <w:iCs/>
        </w:rPr>
        <w:t>IPR Participation Agreement and License</w:t>
      </w:r>
    </w:p>
    <w:p w14:paraId="76B0FD42" w14:textId="77777777" w:rsidR="006B04D2" w:rsidRPr="000A68E6" w:rsidRDefault="006B04D2" w:rsidP="006B04D2">
      <w:pPr>
        <w:pStyle w:val="ListParagraph"/>
        <w:numPr>
          <w:ilvl w:val="0"/>
          <w:numId w:val="31"/>
        </w:numPr>
        <w:jc w:val="both"/>
        <w:rPr>
          <w:i/>
          <w:iCs/>
        </w:rPr>
      </w:pPr>
      <w:r w:rsidRPr="000A68E6">
        <w:rPr>
          <w:i/>
          <w:iCs/>
        </w:rPr>
        <w:t xml:space="preserve">Example of the Joint document </w:t>
      </w:r>
      <w:r>
        <w:rPr>
          <w:i/>
          <w:iCs/>
        </w:rPr>
        <w:t>P</w:t>
      </w:r>
      <w:r w:rsidRPr="000A68E6">
        <w:rPr>
          <w:i/>
          <w:iCs/>
        </w:rPr>
        <w:t xml:space="preserve">rocess and use of Participation Agreement/ License </w:t>
      </w:r>
    </w:p>
    <w:p w14:paraId="540665FA" w14:textId="77777777" w:rsidR="006B04D2" w:rsidRPr="007E0370" w:rsidRDefault="006B04D2" w:rsidP="006B04D2">
      <w:pPr>
        <w:ind w:right="402"/>
        <w:jc w:val="both"/>
        <w:rPr>
          <w:sz w:val="22"/>
          <w:szCs w:val="22"/>
        </w:rPr>
      </w:pPr>
    </w:p>
    <w:p w14:paraId="22152439" w14:textId="1F5B769D" w:rsidR="007E0370" w:rsidRDefault="007E0370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Note that in the draft Participation agreement</w:t>
      </w:r>
      <w:r w:rsidR="003F00D2">
        <w:rPr>
          <w:sz w:val="22"/>
          <w:szCs w:val="22"/>
        </w:rPr>
        <w:t>,</w:t>
      </w:r>
      <w:r>
        <w:rPr>
          <w:sz w:val="22"/>
          <w:szCs w:val="22"/>
        </w:rPr>
        <w:t xml:space="preserve"> there are references to: </w:t>
      </w:r>
    </w:p>
    <w:p w14:paraId="588AA8ED" w14:textId="45995B5A" w:rsidR="007E0370" w:rsidRPr="00654A97" w:rsidRDefault="007E0370" w:rsidP="00654A97">
      <w:pPr>
        <w:pStyle w:val="ListParagraph"/>
        <w:numPr>
          <w:ilvl w:val="0"/>
          <w:numId w:val="33"/>
        </w:numPr>
        <w:spacing w:before="100" w:beforeAutospacing="1" w:after="240"/>
        <w:rPr>
          <w:sz w:val="22"/>
          <w:szCs w:val="22"/>
        </w:rPr>
      </w:pPr>
      <w:r w:rsidRPr="00654A97">
        <w:rPr>
          <w:sz w:val="22"/>
          <w:szCs w:val="22"/>
        </w:rPr>
        <w:t>EXHIBIT A IPR Policy</w:t>
      </w:r>
    </w:p>
    <w:p w14:paraId="1B5402DC" w14:textId="2DF0A434" w:rsidR="007E0370" w:rsidRPr="00654A97" w:rsidRDefault="007E0370" w:rsidP="00654A97">
      <w:pPr>
        <w:pStyle w:val="ListParagraph"/>
        <w:numPr>
          <w:ilvl w:val="0"/>
          <w:numId w:val="33"/>
        </w:numPr>
        <w:spacing w:before="100" w:beforeAutospacing="1" w:after="240"/>
        <w:rPr>
          <w:sz w:val="22"/>
          <w:szCs w:val="22"/>
        </w:rPr>
      </w:pPr>
      <w:r w:rsidRPr="00654A97">
        <w:rPr>
          <w:sz w:val="22"/>
          <w:szCs w:val="22"/>
        </w:rPr>
        <w:t xml:space="preserve">[EXHIBIT </w:t>
      </w:r>
      <w:proofErr w:type="gramStart"/>
      <w:r w:rsidRPr="00654A97">
        <w:rPr>
          <w:sz w:val="22"/>
          <w:szCs w:val="22"/>
        </w:rPr>
        <w:t>B  Antitrust</w:t>
      </w:r>
      <w:proofErr w:type="gramEnd"/>
      <w:r w:rsidRPr="00654A97">
        <w:rPr>
          <w:sz w:val="22"/>
          <w:szCs w:val="22"/>
        </w:rPr>
        <w:t xml:space="preserve"> Policy &amp; Guidelines, Lead Participant General Terms &amp; Conditions]</w:t>
      </w:r>
    </w:p>
    <w:p w14:paraId="1D2353B8" w14:textId="5F708BDC" w:rsidR="00FD222A" w:rsidRPr="007E0370" w:rsidRDefault="007E0370" w:rsidP="00FD222A">
      <w:pPr>
        <w:spacing w:before="100" w:beforeAutospacing="1" w:after="240"/>
        <w:rPr>
          <w:sz w:val="22"/>
          <w:szCs w:val="22"/>
        </w:rPr>
      </w:pPr>
      <w:r w:rsidRPr="007E0370">
        <w:rPr>
          <w:sz w:val="22"/>
          <w:szCs w:val="22"/>
        </w:rPr>
        <w:t xml:space="preserve">Our intention is that these would be based on the </w:t>
      </w:r>
      <w:r w:rsidRPr="00E5141A">
        <w:rPr>
          <w:sz w:val="22"/>
          <w:szCs w:val="22"/>
          <w:u w:val="single"/>
        </w:rPr>
        <w:t>legal language</w:t>
      </w:r>
      <w:r w:rsidR="00E5141A">
        <w:rPr>
          <w:sz w:val="22"/>
          <w:szCs w:val="22"/>
          <w:u w:val="single"/>
        </w:rPr>
        <w:t>,</w:t>
      </w:r>
      <w:r w:rsidRPr="00E5141A">
        <w:rPr>
          <w:sz w:val="22"/>
          <w:szCs w:val="22"/>
          <w:u w:val="single"/>
        </w:rPr>
        <w:t xml:space="preserve"> term</w:t>
      </w:r>
      <w:r w:rsidR="00E5141A">
        <w:rPr>
          <w:sz w:val="22"/>
          <w:szCs w:val="22"/>
          <w:u w:val="single"/>
        </w:rPr>
        <w:t>s</w:t>
      </w:r>
      <w:r w:rsidR="003F00D2">
        <w:rPr>
          <w:sz w:val="22"/>
          <w:szCs w:val="22"/>
          <w:u w:val="single"/>
        </w:rPr>
        <w:t>,</w:t>
      </w:r>
      <w:r w:rsidRPr="00E5141A">
        <w:rPr>
          <w:sz w:val="22"/>
          <w:szCs w:val="22"/>
          <w:u w:val="single"/>
        </w:rPr>
        <w:t xml:space="preserve"> and concepts</w:t>
      </w:r>
      <w:r w:rsidRPr="007E0370">
        <w:rPr>
          <w:sz w:val="22"/>
          <w:szCs w:val="22"/>
        </w:rPr>
        <w:t xml:space="preserve"> in the TM</w:t>
      </w:r>
      <w:r>
        <w:rPr>
          <w:sz w:val="22"/>
          <w:szCs w:val="22"/>
        </w:rPr>
        <w:t xml:space="preserve"> </w:t>
      </w:r>
      <w:r w:rsidRPr="007E0370">
        <w:rPr>
          <w:sz w:val="22"/>
          <w:szCs w:val="22"/>
        </w:rPr>
        <w:t xml:space="preserve">Forum document </w:t>
      </w:r>
      <w:r w:rsidR="00FD222A" w:rsidRPr="007E0370">
        <w:rPr>
          <w:sz w:val="22"/>
          <w:szCs w:val="22"/>
        </w:rPr>
        <w:t>re</w:t>
      </w:r>
      <w:r w:rsidR="00FD222A">
        <w:rPr>
          <w:sz w:val="22"/>
          <w:szCs w:val="22"/>
        </w:rPr>
        <w:t>-</w:t>
      </w:r>
      <w:r w:rsidR="00FD222A" w:rsidRPr="007E0370">
        <w:rPr>
          <w:sz w:val="22"/>
          <w:szCs w:val="22"/>
        </w:rPr>
        <w:t>worde</w:t>
      </w:r>
      <w:r w:rsidR="00FD222A">
        <w:rPr>
          <w:sz w:val="22"/>
          <w:szCs w:val="22"/>
        </w:rPr>
        <w:t>d</w:t>
      </w:r>
      <w:r w:rsidR="00FD222A" w:rsidRPr="007E0370">
        <w:rPr>
          <w:sz w:val="22"/>
          <w:szCs w:val="22"/>
        </w:rPr>
        <w:t xml:space="preserve"> to be </w:t>
      </w:r>
      <w:r w:rsidR="003F00D2">
        <w:rPr>
          <w:sz w:val="22"/>
          <w:szCs w:val="22"/>
        </w:rPr>
        <w:t>organization</w:t>
      </w:r>
      <w:r w:rsidR="00FD222A" w:rsidRPr="007E0370">
        <w:rPr>
          <w:sz w:val="22"/>
          <w:szCs w:val="22"/>
        </w:rPr>
        <w:t xml:space="preserve"> neutral</w:t>
      </w:r>
      <w:r w:rsidR="00E5141A">
        <w:rPr>
          <w:sz w:val="22"/>
          <w:szCs w:val="22"/>
        </w:rPr>
        <w:t>:</w:t>
      </w:r>
    </w:p>
    <w:p w14:paraId="0871426A" w14:textId="2EB6D80A" w:rsidR="00E5141A" w:rsidRPr="00B430FA" w:rsidRDefault="00FD222A" w:rsidP="00DC7695">
      <w:pPr>
        <w:pStyle w:val="ListParagraph"/>
        <w:numPr>
          <w:ilvl w:val="0"/>
          <w:numId w:val="32"/>
        </w:numPr>
        <w:rPr>
          <w:sz w:val="22"/>
          <w:szCs w:val="22"/>
        </w:rPr>
      </w:pPr>
      <w:r w:rsidRPr="00B430FA">
        <w:rPr>
          <w:sz w:val="22"/>
          <w:szCs w:val="22"/>
        </w:rPr>
        <w:t>EXHIBI</w:t>
      </w:r>
      <w:r w:rsidR="00654A97" w:rsidRPr="00B430FA">
        <w:rPr>
          <w:sz w:val="22"/>
          <w:szCs w:val="22"/>
        </w:rPr>
        <w:t>T</w:t>
      </w:r>
      <w:r w:rsidRPr="00B430FA">
        <w:rPr>
          <w:sz w:val="22"/>
          <w:szCs w:val="22"/>
        </w:rPr>
        <w:t xml:space="preserve"> A</w:t>
      </w:r>
      <w:r w:rsidR="00DF056A">
        <w:rPr>
          <w:sz w:val="22"/>
          <w:szCs w:val="22"/>
        </w:rPr>
        <w:t>:</w:t>
      </w:r>
      <w:r w:rsidRPr="00B430FA">
        <w:rPr>
          <w:sz w:val="22"/>
          <w:szCs w:val="22"/>
        </w:rPr>
        <w:t xml:space="preserve"> </w:t>
      </w:r>
      <w:r w:rsidR="00E5141A" w:rsidRPr="00B430FA">
        <w:rPr>
          <w:sz w:val="22"/>
          <w:szCs w:val="22"/>
        </w:rPr>
        <w:t xml:space="preserve">IPR Policy </w:t>
      </w:r>
      <w:r w:rsidRPr="00B430FA">
        <w:rPr>
          <w:sz w:val="22"/>
          <w:szCs w:val="22"/>
        </w:rPr>
        <w:t>within publicly</w:t>
      </w:r>
      <w:r w:rsidR="00654A97" w:rsidRPr="00B430FA">
        <w:rPr>
          <w:sz w:val="22"/>
          <w:szCs w:val="22"/>
        </w:rPr>
        <w:t xml:space="preserve"> available </w:t>
      </w:r>
      <w:hyperlink r:id="rId13" w:history="1">
        <w:r w:rsidR="00654A97" w:rsidRPr="00B430FA">
          <w:rPr>
            <w:rStyle w:val="Hyperlink"/>
            <w:sz w:val="22"/>
            <w:szCs w:val="22"/>
          </w:rPr>
          <w:t>By-laws of TM Forum</w:t>
        </w:r>
      </w:hyperlink>
      <w:r w:rsidR="00654A97" w:rsidRPr="00B430FA">
        <w:rPr>
          <w:sz w:val="22"/>
          <w:szCs w:val="22"/>
        </w:rPr>
        <w:t xml:space="preserve">  Annex 1 </w:t>
      </w:r>
      <w:r w:rsidR="00E5141A" w:rsidRPr="00B430FA">
        <w:rPr>
          <w:sz w:val="22"/>
          <w:szCs w:val="22"/>
        </w:rPr>
        <w:t>Policy on Intellectual Property Rights.</w:t>
      </w:r>
    </w:p>
    <w:p w14:paraId="3A2D0D99" w14:textId="024FC056" w:rsidR="00FD222A" w:rsidRPr="00B430FA" w:rsidRDefault="00FD222A" w:rsidP="00DC7695">
      <w:pPr>
        <w:pStyle w:val="ListParagraph"/>
        <w:numPr>
          <w:ilvl w:val="0"/>
          <w:numId w:val="32"/>
        </w:numPr>
        <w:rPr>
          <w:sz w:val="22"/>
          <w:szCs w:val="22"/>
        </w:rPr>
      </w:pPr>
      <w:r w:rsidRPr="00B430FA">
        <w:rPr>
          <w:sz w:val="22"/>
          <w:szCs w:val="22"/>
        </w:rPr>
        <w:t>EXHIBIT B</w:t>
      </w:r>
      <w:r w:rsidR="00DF056A">
        <w:rPr>
          <w:sz w:val="22"/>
          <w:szCs w:val="22"/>
        </w:rPr>
        <w:t>:</w:t>
      </w:r>
      <w:r w:rsidRPr="00B430FA">
        <w:rPr>
          <w:sz w:val="22"/>
          <w:szCs w:val="22"/>
        </w:rPr>
        <w:t xml:space="preserve"> </w:t>
      </w:r>
      <w:r w:rsidR="00E5141A" w:rsidRPr="00B430FA">
        <w:rPr>
          <w:sz w:val="22"/>
          <w:szCs w:val="22"/>
        </w:rPr>
        <w:br/>
        <w:t xml:space="preserve">Antitrust Policy &amp; Guidelines, </w:t>
      </w:r>
      <w:hyperlink r:id="rId14" w:history="1">
        <w:r w:rsidR="00E5141A" w:rsidRPr="00B430FA">
          <w:rPr>
            <w:rStyle w:val="Hyperlink"/>
            <w:sz w:val="22"/>
            <w:szCs w:val="22"/>
          </w:rPr>
          <w:t>By-laws of TM Forum</w:t>
        </w:r>
      </w:hyperlink>
      <w:r w:rsidR="00E5141A" w:rsidRPr="00B430FA">
        <w:rPr>
          <w:sz w:val="22"/>
          <w:szCs w:val="22"/>
        </w:rPr>
        <w:t xml:space="preserve"> Annex 2 Antitrust policies &amp; guidelines</w:t>
      </w:r>
      <w:r w:rsidR="00E5141A" w:rsidRPr="00B430FA">
        <w:rPr>
          <w:sz w:val="22"/>
          <w:szCs w:val="22"/>
        </w:rPr>
        <w:br/>
      </w:r>
      <w:r w:rsidRPr="00B430FA">
        <w:rPr>
          <w:sz w:val="22"/>
          <w:szCs w:val="22"/>
        </w:rPr>
        <w:t>TM Forum General Terms &amp; Conditions</w:t>
      </w:r>
      <w:r w:rsidR="00DF056A">
        <w:rPr>
          <w:sz w:val="22"/>
          <w:szCs w:val="22"/>
        </w:rPr>
        <w:t xml:space="preserve"> Not available may need to </w:t>
      </w:r>
      <w:r w:rsidR="003F00D2">
        <w:rPr>
          <w:sz w:val="22"/>
          <w:szCs w:val="22"/>
        </w:rPr>
        <w:t>be created</w:t>
      </w:r>
      <w:r w:rsidR="00DF056A">
        <w:rPr>
          <w:sz w:val="22"/>
          <w:szCs w:val="22"/>
        </w:rPr>
        <w:t>.</w:t>
      </w:r>
    </w:p>
    <w:p w14:paraId="39A655F3" w14:textId="2D8115C6" w:rsidR="007E0370" w:rsidRPr="00007936" w:rsidRDefault="00FD222A" w:rsidP="00E5141A">
      <w:pPr>
        <w:rPr>
          <w:sz w:val="22"/>
          <w:szCs w:val="22"/>
        </w:rPr>
      </w:pPr>
      <w:r w:rsidRPr="00007936">
        <w:rPr>
          <w:sz w:val="22"/>
          <w:szCs w:val="22"/>
        </w:rPr>
        <w:t>However</w:t>
      </w:r>
      <w:r w:rsidR="00DF056A">
        <w:rPr>
          <w:sz w:val="22"/>
          <w:szCs w:val="22"/>
        </w:rPr>
        <w:t>,</w:t>
      </w:r>
      <w:r w:rsidRPr="00007936">
        <w:rPr>
          <w:sz w:val="22"/>
          <w:szCs w:val="22"/>
        </w:rPr>
        <w:t xml:space="preserve"> we would like to establish whether the core proposal is acceptable before re</w:t>
      </w:r>
      <w:r w:rsidR="00DF056A">
        <w:rPr>
          <w:sz w:val="22"/>
          <w:szCs w:val="22"/>
        </w:rPr>
        <w:t>-</w:t>
      </w:r>
      <w:r w:rsidRPr="00007936">
        <w:rPr>
          <w:sz w:val="22"/>
          <w:szCs w:val="22"/>
        </w:rPr>
        <w:t>working these document</w:t>
      </w:r>
      <w:r w:rsidR="00654A97" w:rsidRPr="00007936">
        <w:rPr>
          <w:sz w:val="22"/>
          <w:szCs w:val="22"/>
        </w:rPr>
        <w:t>s</w:t>
      </w:r>
      <w:r w:rsidR="00007936">
        <w:rPr>
          <w:sz w:val="22"/>
          <w:szCs w:val="22"/>
        </w:rPr>
        <w:t>.</w:t>
      </w:r>
    </w:p>
    <w:p w14:paraId="24E6A77B" w14:textId="6BA48E9E" w:rsidR="006B04D2" w:rsidRPr="00E5141A" w:rsidRDefault="00E5141A" w:rsidP="006B04D2">
      <w:pPr>
        <w:ind w:right="402"/>
        <w:jc w:val="both"/>
        <w:rPr>
          <w:b/>
          <w:bCs/>
          <w:sz w:val="22"/>
          <w:szCs w:val="22"/>
          <w:lang w:val="en-US"/>
        </w:rPr>
      </w:pPr>
      <w:r w:rsidRPr="00E5141A">
        <w:rPr>
          <w:b/>
          <w:bCs/>
          <w:sz w:val="22"/>
          <w:szCs w:val="22"/>
          <w:lang w:val="en-US"/>
        </w:rPr>
        <w:t>Actions</w:t>
      </w:r>
    </w:p>
    <w:p w14:paraId="23002CF9" w14:textId="1D966825" w:rsidR="00E5141A" w:rsidRPr="006B04D2" w:rsidRDefault="00E5141A" w:rsidP="006B04D2">
      <w:pPr>
        <w:ind w:right="402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would encourage early feedback (</w:t>
      </w:r>
      <w:r w:rsidR="003F00D2">
        <w:rPr>
          <w:sz w:val="22"/>
          <w:szCs w:val="22"/>
          <w:lang w:val="en-US"/>
        </w:rPr>
        <w:t>non-binding</w:t>
      </w:r>
      <w:r>
        <w:rPr>
          <w:sz w:val="22"/>
          <w:szCs w:val="22"/>
          <w:lang w:val="en-US"/>
        </w:rPr>
        <w:t xml:space="preserve">) to all </w:t>
      </w:r>
      <w:r w:rsidR="003F00D2">
        <w:rPr>
          <w:sz w:val="22"/>
          <w:szCs w:val="22"/>
          <w:lang w:val="en-US"/>
        </w:rPr>
        <w:t>participants</w:t>
      </w:r>
      <w:r>
        <w:rPr>
          <w:sz w:val="22"/>
          <w:szCs w:val="22"/>
          <w:lang w:val="en-US"/>
        </w:rPr>
        <w:t xml:space="preserve"> listed in Annex A</w:t>
      </w:r>
      <w:r w:rsidR="003F00D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ideally in time for </w:t>
      </w:r>
      <w:proofErr w:type="gramStart"/>
      <w:r>
        <w:rPr>
          <w:sz w:val="22"/>
          <w:szCs w:val="22"/>
          <w:lang w:val="en-US"/>
        </w:rPr>
        <w:t>the  3</w:t>
      </w:r>
      <w:proofErr w:type="gramEnd"/>
      <w:r>
        <w:rPr>
          <w:sz w:val="22"/>
          <w:szCs w:val="22"/>
          <w:lang w:val="en-US"/>
        </w:rPr>
        <w:t xml:space="preserve">GPP SA5 meeting on </w:t>
      </w:r>
      <w:r w:rsidR="007172F3">
        <w:rPr>
          <w:sz w:val="22"/>
          <w:szCs w:val="22"/>
          <w:lang w:val="en-US"/>
        </w:rPr>
        <w:t>the 14th of October.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085849A5" w:rsidR="00C150BE" w:rsidRPr="00C24C20" w:rsidRDefault="009655BA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C24C20">
        <w:rPr>
          <w:b/>
          <w:bCs/>
          <w:sz w:val="22"/>
          <w:szCs w:val="22"/>
        </w:rPr>
        <w:t>Enc</w:t>
      </w:r>
      <w:r w:rsidR="00E324E4">
        <w:rPr>
          <w:b/>
          <w:bCs/>
          <w:sz w:val="22"/>
          <w:szCs w:val="22"/>
        </w:rPr>
        <w:t>losures</w:t>
      </w:r>
      <w:r w:rsidRPr="00C24C20">
        <w:rPr>
          <w:b/>
          <w:bCs/>
          <w:sz w:val="22"/>
          <w:szCs w:val="22"/>
        </w:rPr>
        <w:t xml:space="preserve">: </w:t>
      </w:r>
    </w:p>
    <w:p w14:paraId="1F806F6D" w14:textId="77777777" w:rsidR="00C24C20" w:rsidRDefault="00C24C20" w:rsidP="00D77D78">
      <w:pPr>
        <w:pStyle w:val="ListParagraph"/>
        <w:ind w:left="0"/>
        <w:jc w:val="both"/>
        <w:rPr>
          <w:i/>
          <w:iCs/>
        </w:rPr>
      </w:pPr>
    </w:p>
    <w:p w14:paraId="297C987E" w14:textId="029CE626" w:rsidR="00D77D78" w:rsidRPr="00C24C20" w:rsidRDefault="00E946CE" w:rsidP="00D77D78">
      <w:pPr>
        <w:pStyle w:val="ListParagraph"/>
        <w:ind w:left="0"/>
        <w:jc w:val="both"/>
        <w:rPr>
          <w:i/>
          <w:iCs/>
        </w:rPr>
      </w:pPr>
      <w:r w:rsidRPr="00C24C20">
        <w:rPr>
          <w:i/>
          <w:iCs/>
        </w:rPr>
        <w:t>Minutes of Le</w:t>
      </w:r>
      <w:r w:rsidR="00C24C20">
        <w:rPr>
          <w:i/>
          <w:iCs/>
        </w:rPr>
        <w:t>g</w:t>
      </w:r>
      <w:r w:rsidRPr="00C24C20">
        <w:rPr>
          <w:i/>
          <w:iCs/>
        </w:rPr>
        <w:t xml:space="preserve">al representatives Meeting </w:t>
      </w:r>
      <w:r w:rsidR="007172F3">
        <w:rPr>
          <w:i/>
          <w:iCs/>
        </w:rPr>
        <w:t>the 13th of September</w:t>
      </w:r>
      <w:r w:rsidRPr="00C24C20">
        <w:rPr>
          <w:i/>
          <w:iCs/>
        </w:rPr>
        <w:t xml:space="preserve"> 2021</w:t>
      </w:r>
    </w:p>
    <w:bookmarkStart w:id="4" w:name="_MON_1694711410"/>
    <w:bookmarkEnd w:id="4"/>
    <w:p w14:paraId="6850E2BC" w14:textId="485127F9" w:rsidR="00E946CE" w:rsidRDefault="007E7D92" w:rsidP="00D77D78">
      <w:pPr>
        <w:pStyle w:val="ListParagraph"/>
        <w:ind w:left="0"/>
        <w:jc w:val="both"/>
      </w:pPr>
      <w:r>
        <w:rPr>
          <w:noProof/>
        </w:rPr>
        <w:object w:dxaOrig="1473" w:dyaOrig="972" w14:anchorId="6C774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73.75pt;height:48.6pt;mso-width-percent:0;mso-height-percent:0;mso-width-percent:0;mso-height-percent:0" o:ole="">
            <v:imagedata r:id="rId15" o:title=""/>
          </v:shape>
          <o:OLEObject Type="Embed" ProgID="Word.Document.12" ShapeID="_x0000_i1027" DrawAspect="Icon" ObjectID="_1694961035" r:id="rId16">
            <o:FieldCodes>\s</o:FieldCodes>
          </o:OLEObject>
        </w:object>
      </w:r>
    </w:p>
    <w:p w14:paraId="4E60978E" w14:textId="1D490B90" w:rsidR="00E946CE" w:rsidRDefault="00E946CE" w:rsidP="00D77D78">
      <w:pPr>
        <w:pStyle w:val="ListParagraph"/>
        <w:ind w:left="0"/>
        <w:jc w:val="both"/>
      </w:pPr>
    </w:p>
    <w:p w14:paraId="164D4A03" w14:textId="698482BC" w:rsidR="00C24C20" w:rsidRPr="00C24C20" w:rsidRDefault="00C24C20" w:rsidP="00D77D78">
      <w:pPr>
        <w:pStyle w:val="ListParagraph"/>
        <w:ind w:left="0"/>
        <w:jc w:val="both"/>
        <w:rPr>
          <w:i/>
          <w:iCs/>
        </w:rPr>
      </w:pPr>
      <w:r>
        <w:rPr>
          <w:i/>
          <w:iCs/>
        </w:rPr>
        <w:t xml:space="preserve">Draft Proposal </w:t>
      </w:r>
      <w:r w:rsidRPr="00C24C20">
        <w:rPr>
          <w:i/>
          <w:iCs/>
        </w:rPr>
        <w:t>IPR Participation Agreement and License</w:t>
      </w:r>
    </w:p>
    <w:p w14:paraId="257B67CF" w14:textId="0A4A2507" w:rsidR="00C24C20" w:rsidRDefault="00C24C20" w:rsidP="00D77D78">
      <w:pPr>
        <w:pStyle w:val="ListParagraph"/>
        <w:ind w:left="0"/>
        <w:jc w:val="both"/>
      </w:pPr>
    </w:p>
    <w:bookmarkStart w:id="5" w:name="_MON_1694932724"/>
    <w:bookmarkEnd w:id="5"/>
    <w:p w14:paraId="597B3331" w14:textId="69D40C6E" w:rsidR="00C24C20" w:rsidRDefault="007E7D92" w:rsidP="00D77D78">
      <w:pPr>
        <w:pStyle w:val="ListParagraph"/>
        <w:ind w:left="0"/>
        <w:jc w:val="both"/>
      </w:pPr>
      <w:r>
        <w:rPr>
          <w:noProof/>
        </w:rPr>
        <w:object w:dxaOrig="1473" w:dyaOrig="972" w14:anchorId="315C956F">
          <v:shape id="_x0000_i1026" type="#_x0000_t75" alt="" style="width:73.75pt;height:48.6pt;mso-width-percent:0;mso-height-percent:0;mso-width-percent:0;mso-height-percent:0" o:ole="">
            <v:imagedata r:id="rId17" o:title=""/>
          </v:shape>
          <o:OLEObject Type="Embed" ProgID="Word.Document.12" ShapeID="_x0000_i1026" DrawAspect="Icon" ObjectID="_1694961036" r:id="rId18">
            <o:FieldCodes>\s</o:FieldCodes>
          </o:OLEObject>
        </w:object>
      </w:r>
    </w:p>
    <w:p w14:paraId="0BD17239" w14:textId="1B985A37" w:rsidR="00E946CE" w:rsidRDefault="00E946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3EC9A362" w14:textId="4CB0981C" w:rsidR="00C24C20" w:rsidRPr="000A68E6" w:rsidRDefault="00C24C20" w:rsidP="00D77D78">
      <w:pPr>
        <w:pStyle w:val="ListParagraph"/>
        <w:ind w:left="0"/>
        <w:jc w:val="both"/>
        <w:rPr>
          <w:i/>
          <w:iCs/>
        </w:rPr>
      </w:pPr>
      <w:r w:rsidRPr="000A68E6">
        <w:rPr>
          <w:i/>
          <w:iCs/>
        </w:rPr>
        <w:t xml:space="preserve">Example of the Joint document </w:t>
      </w:r>
      <w:r w:rsidR="000A68E6">
        <w:rPr>
          <w:i/>
          <w:iCs/>
        </w:rPr>
        <w:t>P</w:t>
      </w:r>
      <w:r w:rsidRPr="000A68E6">
        <w:rPr>
          <w:i/>
          <w:iCs/>
        </w:rPr>
        <w:t xml:space="preserve">rocess and use of </w:t>
      </w:r>
      <w:r w:rsidR="000A68E6" w:rsidRPr="000A68E6">
        <w:rPr>
          <w:i/>
          <w:iCs/>
        </w:rPr>
        <w:t>Participation</w:t>
      </w:r>
      <w:r w:rsidRPr="000A68E6">
        <w:rPr>
          <w:i/>
          <w:iCs/>
        </w:rPr>
        <w:t xml:space="preserve"> </w:t>
      </w:r>
      <w:r w:rsidR="000A68E6" w:rsidRPr="000A68E6">
        <w:rPr>
          <w:i/>
          <w:iCs/>
        </w:rPr>
        <w:t>A</w:t>
      </w:r>
      <w:r w:rsidRPr="000A68E6">
        <w:rPr>
          <w:i/>
          <w:iCs/>
        </w:rPr>
        <w:t>g</w:t>
      </w:r>
      <w:r w:rsidR="000A68E6" w:rsidRPr="000A68E6">
        <w:rPr>
          <w:i/>
          <w:iCs/>
        </w:rPr>
        <w:t>re</w:t>
      </w:r>
      <w:r w:rsidRPr="000A68E6">
        <w:rPr>
          <w:i/>
          <w:iCs/>
        </w:rPr>
        <w:t>em</w:t>
      </w:r>
      <w:r w:rsidR="000A68E6" w:rsidRPr="000A68E6">
        <w:rPr>
          <w:i/>
          <w:iCs/>
        </w:rPr>
        <w:t>e</w:t>
      </w:r>
      <w:r w:rsidRPr="000A68E6">
        <w:rPr>
          <w:i/>
          <w:iCs/>
        </w:rPr>
        <w:t>nt</w:t>
      </w:r>
      <w:r w:rsidR="000A68E6" w:rsidRPr="000A68E6">
        <w:rPr>
          <w:i/>
          <w:iCs/>
        </w:rPr>
        <w:t>/</w:t>
      </w:r>
      <w:r w:rsidRPr="000A68E6">
        <w:rPr>
          <w:i/>
          <w:iCs/>
        </w:rPr>
        <w:t xml:space="preserve"> License </w:t>
      </w:r>
    </w:p>
    <w:p w14:paraId="41515EC1" w14:textId="69ACEA60" w:rsidR="00C24C20" w:rsidRPr="000A68E6" w:rsidRDefault="00C24C20" w:rsidP="00D77D78">
      <w:pPr>
        <w:pStyle w:val="ListParagraph"/>
        <w:ind w:left="0"/>
        <w:jc w:val="both"/>
        <w:rPr>
          <w:i/>
          <w:iCs/>
        </w:rPr>
      </w:pPr>
    </w:p>
    <w:p w14:paraId="29A86408" w14:textId="39CDA8F4" w:rsidR="00C24C20" w:rsidRDefault="007E7D92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 w:rsidRPr="007E7D92">
        <w:rPr>
          <w:rFonts w:asciiTheme="minorHAnsi" w:hAnsiTheme="minorHAnsi" w:cstheme="minorBidi"/>
          <w:noProof/>
        </w:rPr>
        <w:object w:dxaOrig="1473" w:dyaOrig="972" w14:anchorId="21D75F86">
          <v:shape id="_x0000_i1025" type="#_x0000_t75" alt="" style="width:73.75pt;height:48.6pt;mso-width-percent:0;mso-height-percent:0;mso-width-percent:0;mso-height-percent:0" o:ole="">
            <v:imagedata r:id="rId19" o:title=""/>
          </v:shape>
          <o:OLEObject Type="Embed" ProgID="PowerPoint.Show.12" ShapeID="_x0000_i1025" DrawAspect="Icon" ObjectID="_1694961037" r:id="rId20"/>
        </w:object>
      </w: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3C04F0E" w:rsidR="00317845" w:rsidRDefault="0031784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rPr>
          <w:b/>
        </w:rPr>
        <w:br w:type="page"/>
      </w:r>
    </w:p>
    <w:p w14:paraId="33A5CD90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proofErr w:type="gramStart"/>
      <w:r>
        <w:rPr>
          <w:rFonts w:asciiTheme="minorHAnsi" w:hAnsiTheme="minorHAnsi" w:cstheme="minorBidi"/>
        </w:rPr>
        <w:t>Also</w:t>
      </w:r>
      <w:proofErr w:type="gramEnd"/>
      <w:r>
        <w:rPr>
          <w:rFonts w:asciiTheme="minorHAnsi" w:hAnsiTheme="minorHAnsi" w:cstheme="minorBidi"/>
        </w:rPr>
        <w:t xml:space="preserve"> at </w:t>
      </w:r>
      <w:hyperlink r:id="rId21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270294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270294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5B2A48B1" w14:textId="45EC8C21" w:rsidR="00547692" w:rsidRPr="00270294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hyperlink r:id="rId43" w:history="1">
        <w:r w:rsidR="00547692" w:rsidRPr="00270294">
          <w:rPr>
            <w:rStyle w:val="Hyperlink"/>
            <w:rFonts w:ascii="Segoe UI" w:hAnsi="Segoe UI" w:cs="Segoe UI"/>
            <w:sz w:val="21"/>
            <w:szCs w:val="21"/>
            <w:lang w:val="de-DE"/>
          </w:rPr>
          <w:t>adevos@tmforum.org</w:t>
        </w:r>
      </w:hyperlink>
    </w:p>
    <w:p w14:paraId="1EC89579" w14:textId="1D0EEE71" w:rsidR="00CE2C61" w:rsidRPr="00270294" w:rsidRDefault="00CE2C6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r w:rsidRPr="00270294">
        <w:rPr>
          <w:rStyle w:val="Hyperlink"/>
          <w:rFonts w:ascii="Segoe UI" w:hAnsi="Segoe UI" w:cs="Segoe UI"/>
          <w:sz w:val="21"/>
          <w:szCs w:val="21"/>
          <w:lang w:val="de-DE"/>
        </w:rPr>
        <w:t>omartynov@tmforum.org</w:t>
      </w:r>
    </w:p>
    <w:p w14:paraId="1DC3918B" w14:textId="593B8355" w:rsidR="00237EF4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237EF4" w:rsidRPr="006B04D2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5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6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7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8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9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6B04D2" w:rsidRDefault="007E7D9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50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7E7D92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5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0C2D" w14:textId="77777777" w:rsidR="007E7D92" w:rsidRDefault="007E7D92">
      <w:r>
        <w:separator/>
      </w:r>
    </w:p>
  </w:endnote>
  <w:endnote w:type="continuationSeparator" w:id="0">
    <w:p w14:paraId="4ADF69E6" w14:textId="77777777" w:rsidR="007E7D92" w:rsidRDefault="007E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6BA59" w14:textId="77777777" w:rsidR="007E7D92" w:rsidRDefault="007E7D92">
      <w:r>
        <w:separator/>
      </w:r>
    </w:p>
  </w:footnote>
  <w:footnote w:type="continuationSeparator" w:id="0">
    <w:p w14:paraId="00949D15" w14:textId="77777777" w:rsidR="007E7D92" w:rsidRDefault="007E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67731"/>
    <w:multiLevelType w:val="hybridMultilevel"/>
    <w:tmpl w:val="DF94C2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85E4D"/>
    <w:multiLevelType w:val="hybridMultilevel"/>
    <w:tmpl w:val="F4309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1B58F2"/>
    <w:multiLevelType w:val="hybridMultilevel"/>
    <w:tmpl w:val="1986A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0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63DE154F"/>
    <w:multiLevelType w:val="hybridMultilevel"/>
    <w:tmpl w:val="7D76A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6"/>
  </w:num>
  <w:num w:numId="7">
    <w:abstractNumId w:val="16"/>
  </w:num>
  <w:num w:numId="8">
    <w:abstractNumId w:val="19"/>
  </w:num>
  <w:num w:numId="9">
    <w:abstractNumId w:val="4"/>
  </w:num>
  <w:num w:numId="10">
    <w:abstractNumId w:val="11"/>
  </w:num>
  <w:num w:numId="11">
    <w:abstractNumId w:val="22"/>
  </w:num>
  <w:num w:numId="12">
    <w:abstractNumId w:val="13"/>
  </w:num>
  <w:num w:numId="13">
    <w:abstractNumId w:val="3"/>
  </w:num>
  <w:num w:numId="14">
    <w:abstractNumId w:val="15"/>
  </w:num>
  <w:num w:numId="15">
    <w:abstractNumId w:val="10"/>
  </w:num>
  <w:num w:numId="16">
    <w:abstractNumId w:val="2"/>
  </w:num>
  <w:num w:numId="17">
    <w:abstractNumId w:val="25"/>
  </w:num>
  <w:num w:numId="18">
    <w:abstractNumId w:val="7"/>
  </w:num>
  <w:num w:numId="19">
    <w:abstractNumId w:val="9"/>
  </w:num>
  <w:num w:numId="20">
    <w:abstractNumId w:val="14"/>
  </w:num>
  <w:num w:numId="21">
    <w:abstractNumId w:val="28"/>
  </w:num>
  <w:num w:numId="22">
    <w:abstractNumId w:val="8"/>
  </w:num>
  <w:num w:numId="23">
    <w:abstractNumId w:val="5"/>
  </w:num>
  <w:num w:numId="24">
    <w:abstractNumId w:val="18"/>
  </w:num>
  <w:num w:numId="25">
    <w:abstractNumId w:val="20"/>
  </w:num>
  <w:num w:numId="26">
    <w:abstractNumId w:val="24"/>
  </w:num>
  <w:num w:numId="27">
    <w:abstractNumId w:val="21"/>
  </w:num>
  <w:num w:numId="28">
    <w:abstractNumId w:val="6"/>
  </w:num>
  <w:num w:numId="29">
    <w:abstractNumId w:val="27"/>
  </w:num>
  <w:num w:numId="30">
    <w:abstractNumId w:val="23"/>
  </w:num>
  <w:num w:numId="31">
    <w:abstractNumId w:val="1"/>
  </w:num>
  <w:num w:numId="32">
    <w:abstractNumId w:val="17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hideSpellingErrors/>
  <w:hideGrammaticalError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05B67"/>
    <w:rsid w:val="00007936"/>
    <w:rsid w:val="00015656"/>
    <w:rsid w:val="0002419F"/>
    <w:rsid w:val="00033629"/>
    <w:rsid w:val="00052E93"/>
    <w:rsid w:val="00097578"/>
    <w:rsid w:val="00097B2F"/>
    <w:rsid w:val="000A6868"/>
    <w:rsid w:val="000A68DF"/>
    <w:rsid w:val="000A68E6"/>
    <w:rsid w:val="000B55BE"/>
    <w:rsid w:val="000D6518"/>
    <w:rsid w:val="000F178E"/>
    <w:rsid w:val="001234CE"/>
    <w:rsid w:val="0012492D"/>
    <w:rsid w:val="0014428F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B3F36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294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17845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00D2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01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692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00D3"/>
    <w:rsid w:val="00642F02"/>
    <w:rsid w:val="00654A97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04D2"/>
    <w:rsid w:val="006D36E4"/>
    <w:rsid w:val="006D4CCA"/>
    <w:rsid w:val="006E0C90"/>
    <w:rsid w:val="00707FBB"/>
    <w:rsid w:val="00714634"/>
    <w:rsid w:val="007172F3"/>
    <w:rsid w:val="00724581"/>
    <w:rsid w:val="00725E9D"/>
    <w:rsid w:val="00731CAB"/>
    <w:rsid w:val="00742746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0370"/>
    <w:rsid w:val="007E222E"/>
    <w:rsid w:val="007E4CC0"/>
    <w:rsid w:val="007E7D92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004B"/>
    <w:rsid w:val="008E3D05"/>
    <w:rsid w:val="008E775A"/>
    <w:rsid w:val="009012C0"/>
    <w:rsid w:val="009019FA"/>
    <w:rsid w:val="00907EB4"/>
    <w:rsid w:val="0092547E"/>
    <w:rsid w:val="00935297"/>
    <w:rsid w:val="00935475"/>
    <w:rsid w:val="00947174"/>
    <w:rsid w:val="00953864"/>
    <w:rsid w:val="00964BAE"/>
    <w:rsid w:val="009655BA"/>
    <w:rsid w:val="0097723E"/>
    <w:rsid w:val="00977E5F"/>
    <w:rsid w:val="00981B33"/>
    <w:rsid w:val="00982313"/>
    <w:rsid w:val="00982B3E"/>
    <w:rsid w:val="00990687"/>
    <w:rsid w:val="009A58E8"/>
    <w:rsid w:val="009B63F3"/>
    <w:rsid w:val="009D059A"/>
    <w:rsid w:val="009D2688"/>
    <w:rsid w:val="009E24AA"/>
    <w:rsid w:val="009E3490"/>
    <w:rsid w:val="009F25F0"/>
    <w:rsid w:val="00A04A94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4438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430FA"/>
    <w:rsid w:val="00B5373F"/>
    <w:rsid w:val="00B77DC8"/>
    <w:rsid w:val="00B84048"/>
    <w:rsid w:val="00B96B8B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1FB5"/>
    <w:rsid w:val="00C02A1C"/>
    <w:rsid w:val="00C0485D"/>
    <w:rsid w:val="00C05420"/>
    <w:rsid w:val="00C05A6A"/>
    <w:rsid w:val="00C150BE"/>
    <w:rsid w:val="00C17082"/>
    <w:rsid w:val="00C2122D"/>
    <w:rsid w:val="00C24C20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2C61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B4290"/>
    <w:rsid w:val="00DB66FA"/>
    <w:rsid w:val="00DF056A"/>
    <w:rsid w:val="00DF1111"/>
    <w:rsid w:val="00DF167B"/>
    <w:rsid w:val="00DF4E7E"/>
    <w:rsid w:val="00E02051"/>
    <w:rsid w:val="00E11032"/>
    <w:rsid w:val="00E16F93"/>
    <w:rsid w:val="00E324E4"/>
    <w:rsid w:val="00E34572"/>
    <w:rsid w:val="00E37C4A"/>
    <w:rsid w:val="00E43E9C"/>
    <w:rsid w:val="00E45511"/>
    <w:rsid w:val="00E50483"/>
    <w:rsid w:val="00E5141A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946CE"/>
    <w:rsid w:val="00EA233E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0B5B"/>
    <w:rsid w:val="00F43AC1"/>
    <w:rsid w:val="00F456AC"/>
    <w:rsid w:val="00F54340"/>
    <w:rsid w:val="00F55A26"/>
    <w:rsid w:val="00F64BC5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D222A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uiPriority w:val="99"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mforum.org/resources/tm-forum-operating-docs-tm-forum-operating-docs-chinese/by-laws-of-tm-forum/" TargetMode="External"/><Relationship Id="rId18" Type="http://schemas.openxmlformats.org/officeDocument/2006/relationships/package" Target="embeddings/Microsoft_Word_Document1.docx"/><Relationship Id="rId26" Type="http://schemas.openxmlformats.org/officeDocument/2006/relationships/hyperlink" Target="mailto:magnus.buhrgard@ericsson.com" TargetMode="External"/><Relationship Id="rId39" Type="http://schemas.openxmlformats.org/officeDocument/2006/relationships/hyperlink" Target="mailto:ran4chap@yahoo.com" TargetMode="External"/><Relationship Id="rId21" Type="http://schemas.openxmlformats.org/officeDocument/2006/relationships/hyperlink" Target="https://projects.tmforum.org/wiki/display/ASC/Formal+SDO+Liaison+Contacts+List?src=contextnavpagetreemode" TargetMode="External"/><Relationship Id="rId34" Type="http://schemas.openxmlformats.org/officeDocument/2006/relationships/hyperlink" Target="mailto:lmmeng@bupt.edu.cn" TargetMode="External"/><Relationship Id="rId42" Type="http://schemas.openxmlformats.org/officeDocument/2006/relationships/hyperlink" Target="mailto:tsbfgan@itu.int" TargetMode="External"/><Relationship Id="rId47" Type="http://schemas.openxmlformats.org/officeDocument/2006/relationships/hyperlink" Target="mailto:Yuval.Stein@teoco.com" TargetMode="External"/><Relationship Id="rId50" Type="http://schemas.openxmlformats.org/officeDocument/2006/relationships/hyperlink" Target="mailto:nakamura.takayuki@nttcom.co.j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.docx"/><Relationship Id="rId29" Type="http://schemas.openxmlformats.org/officeDocument/2006/relationships/hyperlink" Target="mailto:3GPPLiaison@etsi.org" TargetMode="External"/><Relationship Id="rId11" Type="http://schemas.openxmlformats.org/officeDocument/2006/relationships/hyperlink" Target="https://projects.tmforum.org/wiki/display/ASC/2021-09-13++SDO+Legal+Representative+IPR+Discussion+Meeting+Notes" TargetMode="External"/><Relationship Id="rId24" Type="http://schemas.openxmlformats.org/officeDocument/2006/relationships/hyperlink" Target="mailto:HCalvert@gsma.com" TargetMode="External"/><Relationship Id="rId32" Type="http://schemas.openxmlformats.org/officeDocument/2006/relationships/hyperlink" Target="mailto:maryse.gardella@nokia.com" TargetMode="External"/><Relationship Id="rId37" Type="http://schemas.openxmlformats.org/officeDocument/2006/relationships/hyperlink" Target="mailto:liuyang@ccsa.org.cn" TargetMode="External"/><Relationship Id="rId40" Type="http://schemas.openxmlformats.org/officeDocument/2006/relationships/hyperlink" Target="mailto:tte@cs.fau.de" TargetMode="External"/><Relationship Id="rId45" Type="http://schemas.openxmlformats.org/officeDocument/2006/relationships/hyperlink" Target="mailto:dong.sun@futurewei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image" Target="media/image4.emf"/><Relationship Id="rId31" Type="http://schemas.openxmlformats.org/officeDocument/2006/relationships/hyperlink" Target="mailto:zoulan@huawei.com" TargetMode="External"/><Relationship Id="rId44" Type="http://schemas.openxmlformats.org/officeDocument/2006/relationships/hyperlink" Target="mailto:aboasman@tmforum.org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www.tmforum.org/resources/tm-forum-operating-docs-tm-forum-operating-docs-chinese/by-laws-of-tm-forum/" TargetMode="External"/><Relationship Id="rId22" Type="http://schemas.openxmlformats.org/officeDocument/2006/relationships/hyperlink" Target="mailto:Anthony.Brand@etsi.org" TargetMode="External"/><Relationship Id="rId27" Type="http://schemas.openxmlformats.org/officeDocument/2006/relationships/hyperlink" Target="mailto:klaus.moschner@ngmn.org" TargetMode="External"/><Relationship Id="rId30" Type="http://schemas.openxmlformats.org/officeDocument/2006/relationships/hyperlink" Target="mailto:thomas.tovinger@ericsson.com" TargetMode="External"/><Relationship Id="rId35" Type="http://schemas.openxmlformats.org/officeDocument/2006/relationships/hyperlink" Target="mailto:wjli@bupt.edu.cn" TargetMode="External"/><Relationship Id="rId43" Type="http://schemas.openxmlformats.org/officeDocument/2006/relationships/hyperlink" Target="mailto:adevos@tmforum.org" TargetMode="External"/><Relationship Id="rId48" Type="http://schemas.openxmlformats.org/officeDocument/2006/relationships/hyperlink" Target="mailto:luigi.licciardi@huawe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denglingli@chinamobile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dmilham@tmforum.org" TargetMode="External"/><Relationship Id="rId17" Type="http://schemas.openxmlformats.org/officeDocument/2006/relationships/image" Target="media/image3.emf"/><Relationship Id="rId25" Type="http://schemas.openxmlformats.org/officeDocument/2006/relationships/hyperlink" Target="mailto:hliu@gsma.com" TargetMode="External"/><Relationship Id="rId33" Type="http://schemas.openxmlformats.org/officeDocument/2006/relationships/hyperlink" Target="mailto:Mirko.Cano@etsi.org" TargetMode="External"/><Relationship Id="rId38" Type="http://schemas.openxmlformats.org/officeDocument/2006/relationships/hyperlink" Target="mailto:m.borst@ieee.org" TargetMode="External"/><Relationship Id="rId46" Type="http://schemas.openxmlformats.org/officeDocument/2006/relationships/hyperlink" Target="mailto:kevin.mcdonnell@huawei.com" TargetMode="External"/><Relationship Id="rId20" Type="http://schemas.openxmlformats.org/officeDocument/2006/relationships/package" Target="embeddings/Microsoft_PowerPoint_Presentation.pptx"/><Relationship Id="rId41" Type="http://schemas.openxmlformats.org/officeDocument/2006/relationships/hyperlink" Target="mailto:leon.wong@rakuten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emf"/><Relationship Id="rId23" Type="http://schemas.openxmlformats.org/officeDocument/2006/relationships/hyperlink" Target="mailto:ISGsupport@etsi.org" TargetMode="External"/><Relationship Id="rId28" Type="http://schemas.openxmlformats.org/officeDocument/2006/relationships/hyperlink" Target="mailto:feifei.lou@ngmn.org" TargetMode="External"/><Relationship Id="rId36" Type="http://schemas.openxmlformats.org/officeDocument/2006/relationships/hyperlink" Target="mailto:zhangdehua@caict.ac.cn" TargetMode="External"/><Relationship Id="rId49" Type="http://schemas.openxmlformats.org/officeDocument/2006/relationships/hyperlink" Target="mailto:dmilham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6B6150F-812A-1240-8713-49E3284616B5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C:\Travail\Word\SauveGarde\Anglais\ItutLiaison-Template.dot</Template>
  <TotalTime>153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Cecilia Ortega Lagos</cp:lastModifiedBy>
  <cp:revision>4</cp:revision>
  <cp:lastPrinted>2009-03-03T21:56:00Z</cp:lastPrinted>
  <dcterms:created xsi:type="dcterms:W3CDTF">2021-10-05T13:18:00Z</dcterms:created>
  <dcterms:modified xsi:type="dcterms:W3CDTF">2021-10-05T16:44:00Z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documentId_5261</vt:lpwstr>
  </property>
  <property fmtid="{D5CDD505-2E9C-101B-9397-08002B2CF9AE}" pid="3" name="grammarly_documentContext">
    <vt:lpwstr>{"goals":[],"domain":"general","emotions":[],"dialect":"american"}</vt:lpwstr>
  </property>
</Properties>
</file>